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873113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02.11.2022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1080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800" w:rsidRDefault="006B3800" w:rsidP="006B3800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Default="006B3800" w:rsidP="006B3800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Администрации района от 12.05.2016 № 317</w:t>
            </w:r>
          </w:p>
          <w:p w:rsidR="006B3800" w:rsidRPr="002F7635" w:rsidRDefault="006B3800" w:rsidP="006B3800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D67B54" w:rsidRPr="00D67B54" w:rsidRDefault="00D67B54" w:rsidP="00A77BFC">
      <w:pPr>
        <w:spacing w:line="360" w:lineRule="atLeast"/>
        <w:ind w:firstLine="709"/>
        <w:jc w:val="both"/>
        <w:rPr>
          <w:rFonts w:eastAsia="Calibri"/>
        </w:rPr>
      </w:pPr>
      <w:r w:rsidRPr="00D67B54">
        <w:rPr>
          <w:rFonts w:eastAsia="Calibri"/>
          <w:szCs w:val="28"/>
        </w:rPr>
        <w:t>В целях реализации статьи 19 Федерального закона от 13 марта 2006 года № 38-ФЗ «О рекламе» и в соответствии с Федеральны</w:t>
      </w:r>
      <w:r w:rsidR="006F2FC1">
        <w:rPr>
          <w:rFonts w:eastAsia="Calibri"/>
          <w:szCs w:val="28"/>
        </w:rPr>
        <w:t xml:space="preserve">м законом от 21 июля 2010 года </w:t>
      </w:r>
      <w:r w:rsidRPr="00D67B54">
        <w:rPr>
          <w:rFonts w:eastAsia="Calibri"/>
          <w:szCs w:val="28"/>
        </w:rPr>
        <w:t xml:space="preserve">№ 210-ФЗ «Об организации предоставления государственных и муниципальных услуг», Федеральным законом от </w:t>
      </w:r>
      <w:r w:rsidR="006F2FC1">
        <w:rPr>
          <w:rFonts w:eastAsia="Calibri"/>
          <w:szCs w:val="28"/>
        </w:rPr>
        <w:t>0</w:t>
      </w:r>
      <w:r w:rsidRPr="00D67B54">
        <w:rPr>
          <w:rFonts w:eastAsia="Calibri"/>
          <w:szCs w:val="28"/>
        </w:rPr>
        <w:t xml:space="preserve">6 октября 2003 года </w:t>
      </w:r>
      <w:r w:rsidR="006F2FC1">
        <w:rPr>
          <w:rFonts w:eastAsia="Calibri"/>
          <w:szCs w:val="28"/>
        </w:rPr>
        <w:t xml:space="preserve">            </w:t>
      </w:r>
      <w:r w:rsidRPr="00D67B54">
        <w:rPr>
          <w:rFonts w:eastAsia="Calibri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Pr="00D67B54">
        <w:rPr>
          <w:rFonts w:eastAsia="Calibri"/>
        </w:rPr>
        <w:t xml:space="preserve">Администрация Демянского муниципального района </w:t>
      </w:r>
    </w:p>
    <w:p w:rsidR="00D67B54" w:rsidRPr="00D67B54" w:rsidRDefault="00D67B54" w:rsidP="006F2FC1">
      <w:pPr>
        <w:suppressAutoHyphens/>
        <w:spacing w:line="360" w:lineRule="atLeast"/>
        <w:jc w:val="both"/>
        <w:rPr>
          <w:b/>
          <w:szCs w:val="28"/>
        </w:rPr>
      </w:pPr>
      <w:r w:rsidRPr="00D67B54">
        <w:rPr>
          <w:b/>
          <w:szCs w:val="28"/>
        </w:rPr>
        <w:t>ПОСТАНОВЛЯЕТ:</w:t>
      </w:r>
    </w:p>
    <w:p w:rsidR="00D67B54" w:rsidRPr="00D67B54" w:rsidRDefault="0086555E" w:rsidP="00A77BFC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 Внести изменения в пункт 2.8 раздела 2 </w:t>
      </w:r>
      <w:r w:rsidR="00D67B54" w:rsidRPr="00D67B54">
        <w:rPr>
          <w:szCs w:val="28"/>
        </w:rPr>
        <w:t xml:space="preserve">Административного регламента предоставления муниципальной услуги по выдаче разрешения на установку и эксплуатацию рекламной конструкции на территории </w:t>
      </w:r>
      <w:proofErr w:type="spellStart"/>
      <w:r w:rsidR="00D67B54" w:rsidRPr="00D67B54">
        <w:rPr>
          <w:szCs w:val="28"/>
        </w:rPr>
        <w:t>Демянс</w:t>
      </w:r>
      <w:proofErr w:type="spellEnd"/>
      <w:r>
        <w:rPr>
          <w:szCs w:val="28"/>
        </w:rPr>
        <w:t xml:space="preserve">-кого муниципального района, </w:t>
      </w:r>
      <w:r w:rsidR="00D67B54" w:rsidRPr="00D67B54">
        <w:rPr>
          <w:szCs w:val="28"/>
        </w:rPr>
        <w:t>утвержденного постановлением Администра</w:t>
      </w:r>
      <w:r>
        <w:rPr>
          <w:szCs w:val="28"/>
        </w:rPr>
        <w:t xml:space="preserve">-ции района от 12.05.2016 № </w:t>
      </w:r>
      <w:r w:rsidR="00D67B54" w:rsidRPr="00D67B54">
        <w:rPr>
          <w:szCs w:val="28"/>
        </w:rPr>
        <w:t>317(в редакции постановления Администрации</w:t>
      </w:r>
      <w:r w:rsidR="006E293F">
        <w:rPr>
          <w:szCs w:val="28"/>
        </w:rPr>
        <w:t xml:space="preserve"> района от 11.06.2019 </w:t>
      </w:r>
      <w:r>
        <w:rPr>
          <w:szCs w:val="28"/>
        </w:rPr>
        <w:t xml:space="preserve">№ 490), изложив восьмой </w:t>
      </w:r>
      <w:r w:rsidR="00D67B54" w:rsidRPr="00D67B54">
        <w:rPr>
          <w:szCs w:val="28"/>
        </w:rPr>
        <w:t>абзац в следующей редакции:</w:t>
      </w:r>
    </w:p>
    <w:p w:rsidR="00D67B54" w:rsidRPr="00D67B54" w:rsidRDefault="00D67B54" w:rsidP="00A77BFC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D67B54">
        <w:rPr>
          <w:szCs w:val="28"/>
        </w:rPr>
        <w:t>«нарушение требований, установленных частью 5 в случае, если для установки и эксплуатации рекламной конструкции используется общее имущество собственников помещений в многоквартирном доме, частями 5.1, 5.6, 5.7 статьи 19 Федерального закона № 38-ФЗ «О рекламе»</w:t>
      </w:r>
      <w:proofErr w:type="gramStart"/>
      <w:r w:rsidRPr="00D67B54">
        <w:rPr>
          <w:szCs w:val="28"/>
        </w:rPr>
        <w:t>.»</w:t>
      </w:r>
      <w:proofErr w:type="gramEnd"/>
      <w:r w:rsidRPr="00D67B54">
        <w:rPr>
          <w:szCs w:val="28"/>
        </w:rPr>
        <w:t>.</w:t>
      </w:r>
    </w:p>
    <w:p w:rsidR="000A656C" w:rsidRDefault="000A656C" w:rsidP="00A77BFC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</w:p>
    <w:p w:rsidR="000A656C" w:rsidRDefault="000A656C" w:rsidP="00A77BFC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</w:p>
    <w:p w:rsidR="000A656C" w:rsidRDefault="000A656C" w:rsidP="00A77BFC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</w:p>
    <w:p w:rsidR="000A656C" w:rsidRDefault="000A656C" w:rsidP="00A77BFC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</w:p>
    <w:p w:rsidR="000A656C" w:rsidRDefault="000A656C" w:rsidP="00A77BFC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</w:p>
    <w:p w:rsidR="00D67B54" w:rsidRPr="00D67B54" w:rsidRDefault="00D67B54" w:rsidP="00A77BFC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D67B54">
        <w:rPr>
          <w:szCs w:val="28"/>
        </w:rPr>
        <w:lastRenderedPageBreak/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F1552E" w:rsidRDefault="00F1552E" w:rsidP="00A77BFC">
      <w:pPr>
        <w:spacing w:line="360" w:lineRule="atLeast"/>
        <w:ind w:firstLine="709"/>
        <w:jc w:val="both"/>
        <w:rPr>
          <w:szCs w:val="28"/>
        </w:rPr>
      </w:pPr>
    </w:p>
    <w:p w:rsidR="000A656C" w:rsidRPr="00BC64C3" w:rsidRDefault="000A656C" w:rsidP="00A77BFC">
      <w:pPr>
        <w:spacing w:line="360" w:lineRule="atLeast"/>
        <w:ind w:firstLine="709"/>
        <w:jc w:val="both"/>
        <w:rPr>
          <w:szCs w:val="28"/>
        </w:rPr>
      </w:pPr>
    </w:p>
    <w:p w:rsidR="006433D2" w:rsidRPr="0066023B" w:rsidRDefault="006433D2" w:rsidP="006433D2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Глава района </w:t>
      </w:r>
      <w:bookmarkStart w:id="2" w:name="_GoBack"/>
      <w:bookmarkEnd w:id="2"/>
      <w:r w:rsidRPr="0066023B">
        <w:rPr>
          <w:b/>
          <w:szCs w:val="28"/>
        </w:rPr>
        <w:t>А.Н.Сапогов</w:t>
      </w:r>
    </w:p>
    <w:p w:rsidR="006E0250" w:rsidRDefault="006E0250" w:rsidP="006E0250">
      <w:pPr>
        <w:spacing w:line="360" w:lineRule="atLeast"/>
        <w:jc w:val="both"/>
        <w:rPr>
          <w:szCs w:val="28"/>
        </w:rPr>
      </w:pPr>
    </w:p>
    <w:p w:rsidR="000A656C" w:rsidRPr="00283F86" w:rsidRDefault="000A656C" w:rsidP="006E0250">
      <w:pPr>
        <w:spacing w:line="360" w:lineRule="atLeast"/>
        <w:jc w:val="both"/>
        <w:rPr>
          <w:szCs w:val="28"/>
        </w:rPr>
      </w:pPr>
    </w:p>
    <w:p w:rsidR="006E0250" w:rsidRPr="00283F86" w:rsidRDefault="006E0250" w:rsidP="006E0250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                           </w:t>
      </w:r>
      <w:bookmarkStart w:id="3" w:name="штамп"/>
      <w:bookmarkEnd w:id="3"/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sectPr w:rsidR="00CA23A6" w:rsidRPr="005B189B" w:rsidSect="008C7DAC">
      <w:head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94E" w:rsidRDefault="00C7294E" w:rsidP="00A114BE">
      <w:r>
        <w:separator/>
      </w:r>
    </w:p>
  </w:endnote>
  <w:endnote w:type="continuationSeparator" w:id="0">
    <w:p w:rsidR="00C7294E" w:rsidRDefault="00C7294E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F24B0C" w:rsidP="003C0107">
    <w:pPr>
      <w:pStyle w:val="ae"/>
    </w:pPr>
    <w:r>
      <w:t>№ 1522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94E" w:rsidRDefault="00C7294E" w:rsidP="00A114BE">
      <w:r>
        <w:separator/>
      </w:r>
    </w:p>
  </w:footnote>
  <w:footnote w:type="continuationSeparator" w:id="0">
    <w:p w:rsidR="00C7294E" w:rsidRDefault="00C7294E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A656C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47931"/>
    <w:rsid w:val="001500BC"/>
    <w:rsid w:val="001539A1"/>
    <w:rsid w:val="00154D99"/>
    <w:rsid w:val="00156149"/>
    <w:rsid w:val="001606E9"/>
    <w:rsid w:val="001608FD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148C"/>
    <w:rsid w:val="001E2455"/>
    <w:rsid w:val="001E59AF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8E8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33D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3800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250"/>
    <w:rsid w:val="006E0986"/>
    <w:rsid w:val="006E1E15"/>
    <w:rsid w:val="006E2580"/>
    <w:rsid w:val="006E293F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2FC1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0C1E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55E"/>
    <w:rsid w:val="0086581C"/>
    <w:rsid w:val="008664F6"/>
    <w:rsid w:val="00866FAA"/>
    <w:rsid w:val="008717FD"/>
    <w:rsid w:val="00871A0C"/>
    <w:rsid w:val="00873113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77BFC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294E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75C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67B54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93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52E"/>
    <w:rsid w:val="00F158C3"/>
    <w:rsid w:val="00F17C40"/>
    <w:rsid w:val="00F206F2"/>
    <w:rsid w:val="00F213E7"/>
    <w:rsid w:val="00F219E9"/>
    <w:rsid w:val="00F244F0"/>
    <w:rsid w:val="00F24B0C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3CD43-5002-43F4-913C-0F05CD77F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3629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846</cp:revision>
  <cp:lastPrinted>2022-11-01T12:58:00Z</cp:lastPrinted>
  <dcterms:created xsi:type="dcterms:W3CDTF">2019-06-11T05:23:00Z</dcterms:created>
  <dcterms:modified xsi:type="dcterms:W3CDTF">2022-11-02T06:27:00Z</dcterms:modified>
</cp:coreProperties>
</file>